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96A" w:rsidRDefault="0079596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79596A">
        <w:tc>
          <w:tcPr>
            <w:tcW w:w="850" w:type="dxa"/>
          </w:tcPr>
          <w:p w:rsidR="0079596A" w:rsidRDefault="0079596A">
            <w:pPr>
              <w:keepNext/>
              <w:spacing w:before="240" w:after="60"/>
              <w:outlineLvl w:val="1"/>
              <w:rPr>
                <w:rFonts w:ascii="Times New Roman" w:eastAsia="Tahom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79596A" w:rsidRDefault="007959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9596A" w:rsidRDefault="007959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9596A" w:rsidRDefault="007959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9596A" w:rsidRDefault="007959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79596A" w:rsidRDefault="000464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79596A" w:rsidRDefault="007959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9596A" w:rsidRDefault="007959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9596A" w:rsidRDefault="007959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79596A" w:rsidRDefault="007959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79596A" w:rsidRDefault="007959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596A">
        <w:tc>
          <w:tcPr>
            <w:tcW w:w="9322" w:type="dxa"/>
            <w:gridSpan w:val="11"/>
          </w:tcPr>
          <w:p w:rsidR="0079596A" w:rsidRPr="000F7837" w:rsidRDefault="000464B7" w:rsidP="000F78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78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79596A">
        <w:tc>
          <w:tcPr>
            <w:tcW w:w="9322" w:type="dxa"/>
            <w:gridSpan w:val="11"/>
          </w:tcPr>
          <w:p w:rsidR="0079596A" w:rsidRPr="000F7837" w:rsidRDefault="000464B7" w:rsidP="000F78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78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79596A">
        <w:tc>
          <w:tcPr>
            <w:tcW w:w="850" w:type="dxa"/>
          </w:tcPr>
          <w:p w:rsidR="0079596A" w:rsidRDefault="0079596A" w:rsidP="000F783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79596A" w:rsidRDefault="0079596A" w:rsidP="000F783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9596A" w:rsidRDefault="0079596A" w:rsidP="000F783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9596A" w:rsidRDefault="0079596A" w:rsidP="000F783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9596A" w:rsidRDefault="0079596A" w:rsidP="000F783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79596A" w:rsidRDefault="0079596A" w:rsidP="000F783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9596A" w:rsidRPr="000F7837" w:rsidRDefault="0079596A" w:rsidP="000F783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79596A" w:rsidRPr="000F7837" w:rsidRDefault="0079596A" w:rsidP="000F783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79596A" w:rsidRDefault="0079596A" w:rsidP="000F783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79596A" w:rsidRDefault="0079596A" w:rsidP="000F783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79596A" w:rsidRDefault="0079596A" w:rsidP="000F783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596A">
        <w:tc>
          <w:tcPr>
            <w:tcW w:w="9322" w:type="dxa"/>
            <w:gridSpan w:val="11"/>
          </w:tcPr>
          <w:p w:rsidR="0079596A" w:rsidRPr="000F7837" w:rsidRDefault="000464B7" w:rsidP="000F78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78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 ОБРАЗОВАНИЯ</w:t>
            </w:r>
          </w:p>
        </w:tc>
      </w:tr>
      <w:tr w:rsidR="0079596A">
        <w:tc>
          <w:tcPr>
            <w:tcW w:w="850" w:type="dxa"/>
          </w:tcPr>
          <w:p w:rsidR="0079596A" w:rsidRDefault="007959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79596A" w:rsidRDefault="007959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9596A" w:rsidRDefault="007959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9596A" w:rsidRDefault="007959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9596A" w:rsidRDefault="007959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79596A" w:rsidRDefault="007959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9596A" w:rsidRDefault="007959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9596A" w:rsidRDefault="007959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9596A" w:rsidRDefault="007959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79596A" w:rsidRDefault="007959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79596A" w:rsidRDefault="007959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596A">
        <w:tc>
          <w:tcPr>
            <w:tcW w:w="1700" w:type="dxa"/>
            <w:gridSpan w:val="2"/>
            <w:vAlign w:val="center"/>
          </w:tcPr>
          <w:p w:rsidR="0079596A" w:rsidRDefault="00C86C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09.10.</w:t>
            </w:r>
            <w:r w:rsidR="00046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851" w:type="dxa"/>
          </w:tcPr>
          <w:p w:rsidR="0079596A" w:rsidRDefault="007959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9596A" w:rsidRDefault="007959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79596A" w:rsidRDefault="000464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 Р И К А З</w:t>
            </w:r>
          </w:p>
        </w:tc>
        <w:tc>
          <w:tcPr>
            <w:tcW w:w="851" w:type="dxa"/>
          </w:tcPr>
          <w:p w:rsidR="0079596A" w:rsidRDefault="007959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9596A" w:rsidRDefault="007959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79596A" w:rsidRDefault="000464B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C86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-ОД </w:t>
            </w:r>
          </w:p>
        </w:tc>
      </w:tr>
      <w:tr w:rsidR="0079596A">
        <w:tc>
          <w:tcPr>
            <w:tcW w:w="850" w:type="dxa"/>
          </w:tcPr>
          <w:p w:rsidR="0079596A" w:rsidRDefault="007959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79596A" w:rsidRDefault="007959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9596A" w:rsidRDefault="007959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9596A" w:rsidRDefault="007959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79596A" w:rsidRDefault="000464B7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79596A" w:rsidRDefault="007959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9596A" w:rsidRDefault="007959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79596A" w:rsidRDefault="007959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79596A" w:rsidRDefault="007959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596A">
        <w:tc>
          <w:tcPr>
            <w:tcW w:w="9322" w:type="dxa"/>
            <w:gridSpan w:val="11"/>
          </w:tcPr>
          <w:p w:rsidR="0079596A" w:rsidRDefault="007959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596A">
        <w:trPr>
          <w:trHeight w:val="2351"/>
        </w:trPr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79596A">
              <w:trPr>
                <w:trHeight w:val="1665"/>
              </w:trPr>
              <w:tc>
                <w:tcPr>
                  <w:tcW w:w="9020" w:type="dxa"/>
                </w:tcPr>
                <w:p w:rsidR="0079596A" w:rsidRDefault="000464B7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 проведении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муниципального конкурса электронных стенгазет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«Помним, гордимся и чтим: герои</w:t>
                  </w:r>
                  <w:r w:rsidRPr="00C86C1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Великоустюгского округа»</w:t>
                  </w:r>
                </w:p>
                <w:p w:rsidR="0079596A" w:rsidRDefault="0079596A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79596A" w:rsidRDefault="000464B7">
                  <w:pPr>
                    <w:tabs>
                      <w:tab w:val="left" w:pos="1276"/>
                    </w:tabs>
                    <w:spacing w:after="0" w:line="240" w:lineRule="auto"/>
                    <w:ind w:firstLine="440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 целью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духовно-нравственного </w:t>
                  </w:r>
                  <w:r>
                    <w:rPr>
                      <w:rFonts w:ascii="Times New Roman" w:eastAsia="Helvetica" w:hAnsi="Times New Roman" w:cs="Times New Roman"/>
                      <w:color w:val="333333"/>
                      <w:sz w:val="28"/>
                      <w:szCs w:val="28"/>
                      <w:shd w:val="clear" w:color="auto" w:fill="FFFFFF"/>
                    </w:rPr>
                    <w:t>воспитани</w:t>
                  </w:r>
                  <w:r>
                    <w:rPr>
                      <w:rFonts w:ascii="Times New Roman" w:eastAsia="Helvetica" w:hAnsi="Times New Roman" w:cs="Times New Roman"/>
                      <w:color w:val="333333"/>
                      <w:sz w:val="28"/>
                      <w:szCs w:val="28"/>
                      <w:shd w:val="clear" w:color="auto" w:fill="FFFFFF"/>
                    </w:rPr>
                    <w:t>я</w:t>
                  </w:r>
                  <w:r>
                    <w:rPr>
                      <w:rFonts w:ascii="Times New Roman" w:eastAsia="Helvetica" w:hAnsi="Times New Roman" w:cs="Times New Roman"/>
                      <w:color w:val="333333"/>
                      <w:sz w:val="28"/>
                      <w:szCs w:val="28"/>
                      <w:shd w:val="clear" w:color="auto" w:fill="FFFFFF"/>
                    </w:rPr>
                    <w:t xml:space="preserve"> подрастающего поколения</w:t>
                  </w:r>
                  <w:r>
                    <w:rPr>
                      <w:rFonts w:ascii="Times New Roman" w:eastAsia="Helvetica" w:hAnsi="Times New Roman" w:cs="Times New Roman"/>
                      <w:color w:val="333333"/>
                      <w:sz w:val="28"/>
                      <w:szCs w:val="28"/>
                      <w:shd w:val="clear" w:color="auto" w:fill="FFFFFF"/>
                    </w:rPr>
                    <w:t>,</w:t>
                  </w:r>
                  <w:r>
                    <w:rPr>
                      <w:rFonts w:ascii="Times New Roman" w:eastAsia="Helvetica" w:hAnsi="Times New Roman" w:cs="Times New Roman"/>
                      <w:color w:val="333333"/>
                      <w:sz w:val="28"/>
                      <w:szCs w:val="28"/>
                      <w:shd w:val="clear" w:color="auto" w:fill="FFFFFF"/>
                    </w:rPr>
                    <w:t xml:space="preserve"> сохранени</w:t>
                  </w:r>
                  <w:r>
                    <w:rPr>
                      <w:rFonts w:ascii="Times New Roman" w:eastAsia="Helvetica" w:hAnsi="Times New Roman" w:cs="Times New Roman"/>
                      <w:color w:val="333333"/>
                      <w:sz w:val="28"/>
                      <w:szCs w:val="28"/>
                      <w:shd w:val="clear" w:color="auto" w:fill="FFFFFF"/>
                    </w:rPr>
                    <w:t>я</w:t>
                  </w:r>
                  <w:r>
                    <w:rPr>
                      <w:rFonts w:ascii="Times New Roman" w:eastAsia="Helvetica" w:hAnsi="Times New Roman" w:cs="Times New Roman"/>
                      <w:color w:val="333333"/>
                      <w:sz w:val="28"/>
                      <w:szCs w:val="28"/>
                      <w:shd w:val="clear" w:color="auto" w:fill="FFFFFF"/>
                    </w:rPr>
                    <w:t xml:space="preserve"> исторической памяти о военных событиях, развити</w:t>
                  </w:r>
                  <w:r>
                    <w:rPr>
                      <w:rFonts w:ascii="Times New Roman" w:eastAsia="Helvetica" w:hAnsi="Times New Roman" w:cs="Times New Roman"/>
                      <w:color w:val="333333"/>
                      <w:sz w:val="28"/>
                      <w:szCs w:val="28"/>
                      <w:shd w:val="clear" w:color="auto" w:fill="FFFFFF"/>
                    </w:rPr>
                    <w:t>я</w:t>
                  </w:r>
                  <w:r>
                    <w:rPr>
                      <w:rFonts w:ascii="Times New Roman" w:eastAsia="Helvetica" w:hAnsi="Times New Roman" w:cs="Times New Roman"/>
                      <w:color w:val="333333"/>
                      <w:sz w:val="28"/>
                      <w:szCs w:val="28"/>
                      <w:shd w:val="clear" w:color="auto" w:fill="FFFFFF"/>
                    </w:rPr>
                    <w:t xml:space="preserve"> творческой индивидуальности и социальной активности, поощрени</w:t>
                  </w:r>
                  <w:r>
                    <w:rPr>
                      <w:rFonts w:ascii="Times New Roman" w:eastAsia="Helvetica" w:hAnsi="Times New Roman" w:cs="Times New Roman"/>
                      <w:color w:val="333333"/>
                      <w:sz w:val="28"/>
                      <w:szCs w:val="28"/>
                      <w:shd w:val="clear" w:color="auto" w:fill="FFFFFF"/>
                    </w:rPr>
                    <w:t>я</w:t>
                  </w:r>
                  <w:r>
                    <w:rPr>
                      <w:rFonts w:ascii="Times New Roman" w:eastAsia="Helvetica" w:hAnsi="Times New Roman" w:cs="Times New Roman"/>
                      <w:color w:val="333333"/>
                      <w:sz w:val="28"/>
                      <w:szCs w:val="28"/>
                      <w:shd w:val="clear" w:color="auto" w:fill="FFFFFF"/>
                    </w:rPr>
                    <w:t xml:space="preserve"> исследовательских навыков</w:t>
                  </w:r>
                </w:p>
              </w:tc>
            </w:tr>
          </w:tbl>
          <w:p w:rsidR="0079596A" w:rsidRDefault="000464B7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ПРИКАЗЫВАЮ:</w:t>
            </w:r>
          </w:p>
          <w:p w:rsidR="000F7837" w:rsidRDefault="000F7837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596A" w:rsidRDefault="000464B7">
            <w:pPr>
              <w:numPr>
                <w:ilvl w:val="0"/>
                <w:numId w:val="1"/>
              </w:numPr>
              <w:spacing w:after="0" w:line="240" w:lineRule="auto"/>
              <w:ind w:left="289" w:hanging="3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Провести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муниципальный конкурс</w:t>
            </w:r>
            <w:r w:rsidRPr="00C86C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электронных стенгазет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«Помним</w:t>
            </w:r>
            <w:r w:rsidRPr="00C86C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гордимся и чтим: герои Великоустюгского округа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сроки, установленные Положением.</w:t>
            </w:r>
          </w:p>
          <w:p w:rsidR="0079596A" w:rsidRDefault="000464B7">
            <w:pPr>
              <w:numPr>
                <w:ilvl w:val="0"/>
                <w:numId w:val="1"/>
              </w:numPr>
              <w:spacing w:after="0" w:line="240" w:lineRule="auto"/>
              <w:ind w:left="289" w:hanging="3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муниципальном конкурсе</w:t>
            </w:r>
            <w:r w:rsidRPr="00C86C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электронных стенгазет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«Помним</w:t>
            </w:r>
            <w:r w:rsidRPr="00C86C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гордимся и чтим: герои Великоустюгского округа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(Приложение 1).</w:t>
            </w:r>
          </w:p>
          <w:p w:rsidR="0079596A" w:rsidRDefault="000464B7">
            <w:pPr>
              <w:numPr>
                <w:ilvl w:val="0"/>
                <w:numId w:val="1"/>
              </w:numPr>
              <w:spacing w:after="0" w:line="240" w:lineRule="auto"/>
              <w:ind w:left="289" w:hanging="3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Утвердить</w:t>
            </w:r>
            <w:r w:rsidRPr="00C86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состав жюри Конкурса (Приложение 2).</w:t>
            </w:r>
          </w:p>
          <w:p w:rsidR="0079596A" w:rsidRDefault="000464B7">
            <w:pPr>
              <w:numPr>
                <w:ilvl w:val="0"/>
                <w:numId w:val="1"/>
              </w:numPr>
              <w:spacing w:after="0" w:line="240" w:lineRule="auto"/>
              <w:ind w:left="289" w:hanging="3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Возложить ответственность за организацию и проведение Конкурса</w:t>
            </w:r>
            <w:r w:rsidRPr="00C86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директора МБОУ ДО «ЦДО» Е.М. Ямову.</w:t>
            </w:r>
          </w:p>
          <w:p w:rsidR="0079596A" w:rsidRDefault="000464B7">
            <w:pPr>
              <w:numPr>
                <w:ilvl w:val="0"/>
                <w:numId w:val="1"/>
              </w:numPr>
              <w:spacing w:after="0" w:line="240" w:lineRule="auto"/>
              <w:ind w:left="289" w:hanging="3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 исполнением приказа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озложить на менеджера управления образования Т.В. Коряковскую</w:t>
            </w:r>
            <w:r w:rsidRPr="00C86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9596A" w:rsidRDefault="0079596A">
            <w:pPr>
              <w:spacing w:after="0" w:line="240" w:lineRule="auto"/>
              <w:ind w:lef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37" w:rsidRDefault="000F7837">
            <w:pPr>
              <w:spacing w:after="0" w:line="240" w:lineRule="auto"/>
              <w:ind w:lef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96A" w:rsidRDefault="000464B7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Врио заместителя Главы </w:t>
            </w:r>
          </w:p>
          <w:p w:rsidR="0079596A" w:rsidRDefault="000464B7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Великоустюгского муниципального округа,</w:t>
            </w:r>
          </w:p>
          <w:p w:rsidR="0079596A" w:rsidRDefault="000464B7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начальника управления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</w:t>
            </w:r>
            <w:r w:rsidR="000F7837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Н.В. Барболина</w:t>
            </w:r>
          </w:p>
        </w:tc>
      </w:tr>
    </w:tbl>
    <w:p w:rsidR="000F7837" w:rsidRDefault="000F783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F7837" w:rsidRDefault="000F783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9596A" w:rsidRDefault="000464B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1 к Приказу</w:t>
      </w:r>
    </w:p>
    <w:p w:rsidR="0079596A" w:rsidRDefault="000464B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Управления образования</w:t>
      </w:r>
    </w:p>
    <w:p w:rsidR="0079596A" w:rsidRDefault="00C86C1D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09.10.2024 № 387</w:t>
      </w:r>
      <w:r w:rsidR="000464B7">
        <w:rPr>
          <w:rFonts w:ascii="Times New Roman" w:eastAsia="Calibri" w:hAnsi="Times New Roman" w:cs="Times New Roman"/>
          <w:sz w:val="28"/>
          <w:szCs w:val="28"/>
        </w:rPr>
        <w:t xml:space="preserve">-ОД </w:t>
      </w:r>
    </w:p>
    <w:p w:rsidR="0079596A" w:rsidRDefault="0079596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:rsidR="0079596A" w:rsidRDefault="0079596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:rsidR="0079596A" w:rsidRDefault="000464B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ПОЛОЖЕНИЕ</w:t>
      </w:r>
    </w:p>
    <w:p w:rsidR="0079596A" w:rsidRDefault="000464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</w:rPr>
        <w:t xml:space="preserve"> 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муниципальном конкурсе электронных стенгазет </w:t>
      </w:r>
    </w:p>
    <w:p w:rsidR="0079596A" w:rsidRDefault="00046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«Помним, гордимся и чтим: герои Великоустюгского округа»</w:t>
      </w:r>
    </w:p>
    <w:p w:rsidR="0079596A" w:rsidRDefault="007959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596A" w:rsidRDefault="0079596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8"/>
        </w:rPr>
      </w:pPr>
    </w:p>
    <w:p w:rsidR="0079596A" w:rsidRDefault="000464B7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Общие положения</w:t>
      </w:r>
    </w:p>
    <w:p w:rsidR="0079596A" w:rsidRDefault="000464B7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99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 xml:space="preserve"> Настоящее Положение 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муниципальном конкурсе электронных стенгазет «Помним, гордимся и чтим: герои</w:t>
      </w:r>
      <w:r w:rsidRPr="00C86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Великоустюгского округа» </w:t>
      </w:r>
      <w:r>
        <w:rPr>
          <w:rFonts w:ascii="Times New Roman" w:eastAsia="Calibri" w:hAnsi="Times New Roman" w:cs="Times New Roman"/>
          <w:b/>
          <w:sz w:val="28"/>
        </w:rPr>
        <w:t>(</w:t>
      </w:r>
      <w:r>
        <w:rPr>
          <w:rFonts w:ascii="Times New Roman" w:eastAsia="Calibri" w:hAnsi="Times New Roman" w:cs="Times New Roman"/>
          <w:sz w:val="28"/>
        </w:rPr>
        <w:t xml:space="preserve">далее – Конкурс) определяет цели, задачи,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сроки и порядок его проведения,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отбора победителей и призёров.</w:t>
      </w:r>
    </w:p>
    <w:p w:rsidR="0079596A" w:rsidRDefault="000464B7">
      <w:pPr>
        <w:tabs>
          <w:tab w:val="left" w:pos="1276"/>
        </w:tabs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1.2.  Конкурс проводится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Calibri" w:hAnsi="Times New Roman" w:cs="Times New Roman"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sz w:val="28"/>
          <w:szCs w:val="28"/>
        </w:rPr>
        <w:t xml:space="preserve">духовно-нравственного </w:t>
      </w:r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>воспитани</w:t>
      </w:r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>я</w:t>
      </w:r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 xml:space="preserve"> подрастающего поколения</w:t>
      </w:r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>,</w:t>
      </w:r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 xml:space="preserve"> сохранени</w:t>
      </w:r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>я</w:t>
      </w:r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 xml:space="preserve"> истор</w:t>
      </w:r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>ической памяти о военных событиях, развити</w:t>
      </w:r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>я</w:t>
      </w:r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 xml:space="preserve"> творческой индивидуальности и социальной активности, поощрени</w:t>
      </w:r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>я</w:t>
      </w:r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 xml:space="preserve"> исследовательских навыков</w:t>
      </w:r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79596A" w:rsidRDefault="000464B7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1.3.  Задачи Конкурса: </w:t>
      </w:r>
    </w:p>
    <w:p w:rsidR="0079596A" w:rsidRDefault="000464B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 повышение интереса к одному из значительных событий в истории России и сохранение </w:t>
      </w:r>
      <w:r>
        <w:rPr>
          <w:rFonts w:ascii="Times New Roman" w:hAnsi="Times New Roman" w:cs="Times New Roman"/>
          <w:sz w:val="28"/>
        </w:rPr>
        <w:t>исторической памяти среди подрастающего поколения;</w:t>
      </w:r>
    </w:p>
    <w:p w:rsidR="0079596A" w:rsidRDefault="000464B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воспитание чувства патриотизма у подрастающего поколения через обращение к темам героизма и самоотверженности в период Великой Отечественной войны;</w:t>
      </w:r>
    </w:p>
    <w:p w:rsidR="0079596A" w:rsidRDefault="000464B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создание условий для формирования у подрастающего пок</w:t>
      </w:r>
      <w:r>
        <w:rPr>
          <w:rFonts w:ascii="Times New Roman" w:hAnsi="Times New Roman" w:cs="Times New Roman"/>
          <w:sz w:val="28"/>
        </w:rPr>
        <w:t>оления патриотического отношения к своей стране, уважения, героической истории и воинской славы Отечества;</w:t>
      </w:r>
    </w:p>
    <w:p w:rsidR="0079596A" w:rsidRDefault="000464B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популяризация творчества юных талантов.</w:t>
      </w:r>
      <w:r>
        <w:rPr>
          <w:rFonts w:ascii="Times New Roman" w:hAnsi="Times New Roman" w:cs="Times New Roman"/>
          <w:sz w:val="28"/>
        </w:rPr>
        <w:cr/>
      </w:r>
    </w:p>
    <w:p w:rsidR="0079596A" w:rsidRDefault="000464B7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Учредитель и организатор Конкурса</w:t>
      </w:r>
    </w:p>
    <w:p w:rsidR="0079596A" w:rsidRDefault="000464B7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 Учредитель – управление образования администрации Великоустюгского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униципального округа.</w:t>
      </w:r>
    </w:p>
    <w:p w:rsidR="0079596A" w:rsidRDefault="000464B7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 Организатор -  МБОУ ДО «ЦДО» г. Великий Устюг (Центр дополнительного образования).</w:t>
      </w:r>
    </w:p>
    <w:p w:rsidR="0079596A" w:rsidRDefault="0079596A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28"/>
        </w:rPr>
      </w:pPr>
    </w:p>
    <w:p w:rsidR="0079596A" w:rsidRDefault="000464B7">
      <w:pPr>
        <w:numPr>
          <w:ilvl w:val="0"/>
          <w:numId w:val="3"/>
        </w:numPr>
        <w:spacing w:after="0" w:line="240" w:lineRule="auto"/>
        <w:ind w:left="1560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Участники Конкурса</w:t>
      </w:r>
    </w:p>
    <w:p w:rsidR="0079596A" w:rsidRDefault="000464B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3.1. К участию в Конкурсе приглашаются обучающиеся общеобразовательных организаций, организаций дополнительного образования д</w:t>
      </w:r>
      <w:r>
        <w:rPr>
          <w:rFonts w:ascii="Times New Roman" w:eastAsia="Calibri" w:hAnsi="Times New Roman" w:cs="Times New Roman"/>
          <w:sz w:val="28"/>
          <w:szCs w:val="28"/>
        </w:rPr>
        <w:t>етей , обучающиеся с особыми образовательными потребностями (дети с ОВЗ, дети-инвалиды)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Великоустюгского муниципального округа.</w:t>
      </w:r>
    </w:p>
    <w:p w:rsidR="0079596A" w:rsidRDefault="000464B7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3.2. Возрастные группы: </w:t>
      </w:r>
    </w:p>
    <w:p w:rsidR="0079596A" w:rsidRDefault="000464B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3.2.1. Средний школьный возраст.</w:t>
      </w:r>
    </w:p>
    <w:p w:rsidR="0079596A" w:rsidRDefault="000464B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3.2.2. Старший школьный возраст.</w:t>
      </w:r>
    </w:p>
    <w:p w:rsidR="0079596A" w:rsidRDefault="000464B7">
      <w:pPr>
        <w:widowControl w:val="0"/>
        <w:shd w:val="clear" w:color="auto" w:fill="FFFFFF"/>
        <w:suppressAutoHyphens/>
        <w:autoSpaceDE w:val="0"/>
        <w:spacing w:after="0" w:line="240" w:lineRule="auto"/>
        <w:ind w:left="360" w:firstLine="709"/>
        <w:jc w:val="center"/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  <w:lastRenderedPageBreak/>
        <w:t xml:space="preserve">4 . Сроки и порядок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  <w:t>проведения Конкурса</w:t>
      </w:r>
    </w:p>
    <w:p w:rsidR="0079596A" w:rsidRDefault="000464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Конкурс проводится в период со</w:t>
      </w:r>
      <w:r w:rsidRPr="00C86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октября по 3</w:t>
      </w:r>
      <w:r w:rsidRPr="00C86C1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2024 г.</w:t>
      </w:r>
    </w:p>
    <w:p w:rsidR="0079596A" w:rsidRDefault="000464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ДО «ЦДО» г. Великий Устюг (Центр дополнительного образования) осуществляет приём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заявок и работ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электронном виде по адресу электронной почты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8" w:history="1">
        <w:r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shd w:val="clear" w:color="auto" w:fill="FFFFFF"/>
          </w:rPr>
          <w:t>cdovu.konkurs@mail.ru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период с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10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октября по 25 октября  2024 года.</w:t>
      </w:r>
    </w:p>
    <w:p w:rsidR="0079596A" w:rsidRDefault="000464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предоставляют следующие материалы: </w:t>
      </w:r>
    </w:p>
    <w:p w:rsidR="0079596A" w:rsidRDefault="000464B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заявку на участие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 согласно Приложению 1 к настоящему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Положению.</w:t>
      </w:r>
      <w:r>
        <w:rPr>
          <w:rFonts w:ascii="Times New Roman" w:eastAsia="Calibri" w:hAnsi="Times New Roman" w:cs="Times New Roman"/>
          <w:sz w:val="28"/>
        </w:rPr>
        <w:t xml:space="preserve"> От образовательной организации предоставляется общая заявка на всех участников.</w:t>
      </w:r>
    </w:p>
    <w:p w:rsidR="0079596A" w:rsidRDefault="000464B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конкурсную работу в электронном виде, соответствующую требованиям п.5. данного Положения.</w:t>
      </w:r>
    </w:p>
    <w:p w:rsidR="0079596A" w:rsidRDefault="000464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        4.3. Работа жюри в период с 28 октября по </w:t>
      </w:r>
      <w:r>
        <w:rPr>
          <w:rFonts w:ascii="Times New Roman" w:eastAsia="Calibri" w:hAnsi="Times New Roman" w:cs="Times New Roman"/>
          <w:sz w:val="28"/>
        </w:rPr>
        <w:t>29</w:t>
      </w:r>
      <w:r>
        <w:rPr>
          <w:rFonts w:ascii="Times New Roman" w:eastAsia="Calibri" w:hAnsi="Times New Roman" w:cs="Times New Roman"/>
          <w:sz w:val="28"/>
        </w:rPr>
        <w:t xml:space="preserve">  октября  2024 года</w:t>
      </w:r>
      <w:r>
        <w:rPr>
          <w:rFonts w:ascii="Times New Roman" w:eastAsia="Calibri" w:hAnsi="Times New Roman" w:cs="Times New Roman"/>
          <w:sz w:val="28"/>
        </w:rPr>
        <w:t xml:space="preserve"> включительно. </w:t>
      </w:r>
    </w:p>
    <w:p w:rsidR="0079596A" w:rsidRDefault="000464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</w:rPr>
        <w:t xml:space="preserve">         4.4.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>Подведение итогов Конкурса и публикация в официальной группе ВК «Мероприятия ЦДО» 3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>0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 xml:space="preserve"> октября  2024 года.</w:t>
      </w:r>
    </w:p>
    <w:p w:rsidR="0079596A" w:rsidRDefault="000464B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27"/>
        </w:rPr>
      </w:pP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 xml:space="preserve">       </w:t>
      </w:r>
    </w:p>
    <w:p w:rsidR="0079596A" w:rsidRDefault="000464B7">
      <w:pPr>
        <w:widowControl w:val="0"/>
        <w:autoSpaceDE w:val="0"/>
        <w:autoSpaceDN w:val="0"/>
        <w:spacing w:after="0" w:line="240" w:lineRule="auto"/>
        <w:ind w:left="22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Требования к конкурсным работам</w:t>
      </w:r>
    </w:p>
    <w:p w:rsidR="0079596A" w:rsidRDefault="000464B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5.1.Работы принимаются только в электронном виде.</w:t>
      </w:r>
    </w:p>
    <w:p w:rsidR="0079596A" w:rsidRDefault="000464B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5.2. Работы предоставляются </w:t>
      </w:r>
      <w:r>
        <w:rPr>
          <w:rFonts w:ascii="Times New Roman" w:eastAsia="Calibri" w:hAnsi="Times New Roman" w:cs="Times New Roman"/>
          <w:sz w:val="28"/>
          <w:szCs w:val="28"/>
        </w:rPr>
        <w:t>в электронном виде (графические файлы</w:t>
      </w:r>
    </w:p>
    <w:p w:rsidR="0079596A" w:rsidRDefault="000464B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gif, jpg, png не более 10 МБ).</w:t>
      </w:r>
    </w:p>
    <w:p w:rsidR="0079596A" w:rsidRDefault="000464B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5.3. Допустимо использование разных компьютерных программ.</w:t>
      </w:r>
    </w:p>
    <w:p w:rsidR="0079596A" w:rsidRDefault="000464B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5.4. Содержание стенгазеты:</w:t>
      </w:r>
    </w:p>
    <w:p w:rsidR="0079596A" w:rsidRDefault="000464B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ab/>
        <w:t>- заголовок, соответствующий номинации конкурса (раздел 5 настоящего Положения), не должен сливать</w:t>
      </w:r>
      <w:r>
        <w:rPr>
          <w:rFonts w:ascii="Times New Roman" w:eastAsia="Calibri" w:hAnsi="Times New Roman" w:cs="Times New Roman"/>
          <w:sz w:val="28"/>
          <w:szCs w:val="28"/>
        </w:rPr>
        <w:t>ся с общим текстом;</w:t>
      </w:r>
    </w:p>
    <w:p w:rsidR="0079596A" w:rsidRDefault="000464B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текст должен быть кратким, лаконичным, интересным, четко соответствовать теме конкурса;</w:t>
      </w:r>
    </w:p>
    <w:p w:rsidR="0079596A" w:rsidRDefault="000464B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фото, рисунки, иллюстрации хорошего качества;</w:t>
      </w:r>
    </w:p>
    <w:p w:rsidR="0079596A" w:rsidRDefault="000464B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файл должен быть подписан: образовательная организация, фамилия, имя участника, возраст, </w:t>
      </w:r>
      <w:r>
        <w:rPr>
          <w:rFonts w:ascii="Times New Roman" w:eastAsia="Calibri" w:hAnsi="Times New Roman" w:cs="Times New Roman"/>
          <w:sz w:val="28"/>
          <w:szCs w:val="28"/>
        </w:rPr>
        <w:t>номинация, руководитель.</w:t>
      </w:r>
    </w:p>
    <w:p w:rsidR="0079596A" w:rsidRDefault="000464B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5.5. К конкурсу не допускаются работы, оформленные в несоответствии с настоящим Положением.</w:t>
      </w:r>
    </w:p>
    <w:p w:rsidR="0079596A" w:rsidRDefault="000464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5.6. 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Стенгазета должна содержать информацию о</w:t>
      </w:r>
      <w:r>
        <w:rPr>
          <w:rFonts w:ascii="Times New Roman" w:hAnsi="Times New Roman" w:cs="Times New Roman"/>
          <w:sz w:val="28"/>
          <w:szCs w:val="28"/>
        </w:rPr>
        <w:t xml:space="preserve"> героях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еликоустюгского округа, информаци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о событиях; информаци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об участниках событий, которые отражены в стенгазете (полководцах, героях и т.д.), краеведческая информация об участии в событиях односельчан или родственников и др.</w:t>
      </w:r>
    </w:p>
    <w:p w:rsidR="0079596A" w:rsidRDefault="0079596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79596A" w:rsidRDefault="000464B7">
      <w:pPr>
        <w:widowControl w:val="0"/>
        <w:tabs>
          <w:tab w:val="left" w:pos="2425"/>
        </w:tabs>
        <w:autoSpaceDE w:val="0"/>
        <w:autoSpaceDN w:val="0"/>
        <w:spacing w:after="0" w:line="319" w:lineRule="exact"/>
        <w:ind w:left="2268"/>
        <w:rPr>
          <w:rFonts w:ascii="Times New Roman" w:eastAsia="Calibri" w:hAnsi="Times New Roman" w:cs="Times New Roman"/>
          <w:color w:val="000000"/>
          <w:sz w:val="20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6.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Критерии оценки конкурсных работ</w:t>
      </w:r>
    </w:p>
    <w:p w:rsidR="0079596A" w:rsidRDefault="000464B7">
      <w:pPr>
        <w:spacing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1. Содержание, отражающее тематику Конкурса.</w:t>
      </w:r>
    </w:p>
    <w:p w:rsidR="0079596A" w:rsidRDefault="000464B7">
      <w:pPr>
        <w:spacing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6.2.</w:t>
      </w:r>
      <w:r>
        <w:rPr>
          <w:rFonts w:ascii="Times New Roman" w:hAnsi="Times New Roman" w:cs="Times New Roman"/>
          <w:sz w:val="28"/>
        </w:rPr>
        <w:t xml:space="preserve">  Отражение в содержании стенгазеты всех элементов, определённых в п.5 настоящего Положения.</w:t>
      </w:r>
    </w:p>
    <w:p w:rsidR="0079596A" w:rsidRDefault="000464B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6.3. Оригинальность идеи, нестандартный подход к изготовлению электронной стенгазеты.</w:t>
      </w:r>
    </w:p>
    <w:p w:rsidR="0079596A" w:rsidRDefault="000464B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6.4.  Наличие единого сюжета.</w:t>
      </w:r>
    </w:p>
    <w:p w:rsidR="0079596A" w:rsidRDefault="000464B7">
      <w:pPr>
        <w:spacing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6.5. Эстетический вид.</w:t>
      </w:r>
    </w:p>
    <w:p w:rsidR="0079596A" w:rsidRDefault="0079596A">
      <w:pPr>
        <w:spacing w:after="0"/>
        <w:rPr>
          <w:rFonts w:ascii="Times New Roman" w:hAnsi="Times New Roman" w:cs="Times New Roman"/>
          <w:sz w:val="16"/>
        </w:rPr>
      </w:pPr>
    </w:p>
    <w:p w:rsidR="0079596A" w:rsidRDefault="0079596A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0"/>
          <w:szCs w:val="28"/>
        </w:rPr>
      </w:pPr>
    </w:p>
    <w:p w:rsidR="0079596A" w:rsidRDefault="000464B7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7. Подведение итогов 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награждение</w:t>
      </w:r>
    </w:p>
    <w:p w:rsidR="0079596A" w:rsidRDefault="000464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7.1.   Победители и призеры Конкурса награждаются дипломами за 1,2,3 место.</w:t>
      </w:r>
    </w:p>
    <w:p w:rsidR="0079596A" w:rsidRDefault="000464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7.2. Участники Конкурса, не являющиеся победителями и (или) призерами, отмечаются сертификатами участника. </w:t>
      </w:r>
    </w:p>
    <w:p w:rsidR="0079596A" w:rsidRDefault="000464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7.3. Обучающиеся с особыми образовательными потребностями </w:t>
      </w:r>
      <w:r>
        <w:rPr>
          <w:rFonts w:ascii="Times New Roman" w:eastAsia="Calibri" w:hAnsi="Times New Roman" w:cs="Times New Roman"/>
          <w:sz w:val="28"/>
          <w:szCs w:val="28"/>
        </w:rPr>
        <w:t>оцениваются отдельно в соответствии с возрастными группами.</w:t>
      </w:r>
    </w:p>
    <w:p w:rsidR="0079596A" w:rsidRDefault="000464B7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7.3. Сертификаты направляются участникам в электронном виде в двухнедельный срок после окончания Конкурса.</w:t>
      </w:r>
    </w:p>
    <w:p w:rsidR="0079596A" w:rsidRDefault="0079596A">
      <w:pPr>
        <w:widowControl w:val="0"/>
        <w:autoSpaceDE w:val="0"/>
        <w:autoSpaceDN w:val="0"/>
        <w:spacing w:after="0" w:line="240" w:lineRule="auto"/>
        <w:ind w:left="710"/>
        <w:contextualSpacing/>
        <w:jc w:val="both"/>
        <w:rPr>
          <w:rFonts w:ascii="Times New Roman" w:eastAsia="Calibri" w:hAnsi="Times New Roman" w:cs="Times New Roman"/>
          <w:sz w:val="20"/>
          <w:szCs w:val="28"/>
        </w:rPr>
      </w:pPr>
    </w:p>
    <w:p w:rsidR="0079596A" w:rsidRDefault="000464B7">
      <w:pPr>
        <w:spacing w:after="0" w:line="240" w:lineRule="auto"/>
        <w:ind w:left="326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Контактная информация</w:t>
      </w:r>
    </w:p>
    <w:p w:rsidR="0079596A" w:rsidRDefault="000464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Белых Екатерина Васильевна, заместитель директора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воспитательной работе МБОУ ДО «ЦДО».</w:t>
      </w:r>
    </w:p>
    <w:p w:rsidR="0079596A" w:rsidRDefault="000464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Дюкалова Юлия Владимировна, педагог-организатор МБОУ ДО «ЦДО».</w:t>
      </w:r>
    </w:p>
    <w:p w:rsidR="0079596A" w:rsidRDefault="000464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(881738)2-29-07</w:t>
      </w:r>
    </w:p>
    <w:p w:rsidR="0079596A" w:rsidRDefault="00795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96A" w:rsidRDefault="00795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96A" w:rsidRDefault="00795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96A" w:rsidRDefault="00795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9596A">
          <w:pgSz w:w="11906" w:h="16838"/>
          <w:pgMar w:top="1134" w:right="707" w:bottom="1134" w:left="1560" w:header="708" w:footer="708" w:gutter="0"/>
          <w:cols w:space="720"/>
        </w:sectPr>
      </w:pPr>
    </w:p>
    <w:p w:rsidR="0079596A" w:rsidRDefault="000464B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lastRenderedPageBreak/>
        <w:t>Приложение 1 к Положению</w:t>
      </w:r>
    </w:p>
    <w:p w:rsidR="0079596A" w:rsidRDefault="0079596A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</w:rPr>
      </w:pPr>
    </w:p>
    <w:p w:rsidR="0079596A" w:rsidRDefault="000464B7">
      <w:pPr>
        <w:keepNext/>
        <w:numPr>
          <w:ilvl w:val="2"/>
          <w:numId w:val="4"/>
        </w:numPr>
        <w:suppressAutoHyphens/>
        <w:spacing w:after="0" w:line="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Заявка на участие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муниципальном конкурсе электронных стенгазет</w:t>
      </w:r>
    </w:p>
    <w:p w:rsidR="0079596A" w:rsidRDefault="000464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«Помним, гордимся 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чтим: герои Великоустюгского округа»</w:t>
      </w:r>
    </w:p>
    <w:p w:rsidR="0079596A" w:rsidRDefault="0079596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596A" w:rsidRDefault="0079596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79596A" w:rsidRDefault="000464B7">
      <w:pPr>
        <w:widowControl w:val="0"/>
        <w:autoSpaceDE w:val="0"/>
        <w:autoSpaceDN w:val="0"/>
        <w:spacing w:after="0" w:line="240" w:lineRule="auto"/>
        <w:ind w:left="10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_________________________________________________________________</w:t>
      </w:r>
    </w:p>
    <w:p w:rsidR="0079596A" w:rsidRDefault="000464B7">
      <w:pPr>
        <w:widowControl w:val="0"/>
        <w:autoSpaceDE w:val="0"/>
        <w:autoSpaceDN w:val="0"/>
        <w:spacing w:after="0" w:line="240" w:lineRule="auto"/>
        <w:ind w:left="10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образовательная организация</w:t>
      </w:r>
    </w:p>
    <w:p w:rsidR="0079596A" w:rsidRDefault="0079596A">
      <w:pPr>
        <w:widowControl w:val="0"/>
        <w:autoSpaceDE w:val="0"/>
        <w:autoSpaceDN w:val="0"/>
        <w:spacing w:after="0" w:line="240" w:lineRule="auto"/>
        <w:ind w:left="102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3"/>
        <w:gridCol w:w="2288"/>
        <w:gridCol w:w="1968"/>
        <w:gridCol w:w="2448"/>
        <w:gridCol w:w="1884"/>
        <w:gridCol w:w="1608"/>
        <w:gridCol w:w="1332"/>
        <w:gridCol w:w="1957"/>
      </w:tblGrid>
      <w:tr w:rsidR="0079596A">
        <w:trPr>
          <w:jc w:val="right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96A" w:rsidRDefault="000464B7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</w:tc>
        <w:tc>
          <w:tcPr>
            <w:tcW w:w="6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96A" w:rsidRDefault="000464B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Участник</w:t>
            </w:r>
          </w:p>
        </w:tc>
        <w:tc>
          <w:tcPr>
            <w:tcW w:w="6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96A" w:rsidRDefault="000464B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79596A">
        <w:trPr>
          <w:jc w:val="right"/>
        </w:trPr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96A" w:rsidRDefault="007959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96A" w:rsidRDefault="000464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96A" w:rsidRDefault="000464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Возраст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  <w:t xml:space="preserve"> (+категория: норма/ОВЗ)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A" w:rsidRDefault="000464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Название работы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96A" w:rsidRDefault="000464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96A" w:rsidRDefault="000464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Должность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96A" w:rsidRDefault="000464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Телефон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96A" w:rsidRDefault="000464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Электронная почта</w:t>
            </w:r>
          </w:p>
        </w:tc>
      </w:tr>
      <w:tr w:rsidR="0079596A">
        <w:trPr>
          <w:jc w:val="right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96A" w:rsidRDefault="0079596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96A" w:rsidRDefault="0079596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96A" w:rsidRDefault="0079596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A" w:rsidRDefault="0079596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96A" w:rsidRDefault="0079596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96A" w:rsidRDefault="0079596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96A" w:rsidRDefault="0079596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96A" w:rsidRDefault="0079596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79596A">
        <w:trPr>
          <w:jc w:val="right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96A" w:rsidRDefault="0079596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96A" w:rsidRDefault="0079596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96A" w:rsidRDefault="0079596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A" w:rsidRDefault="0079596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96A" w:rsidRDefault="0079596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96A" w:rsidRDefault="0079596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96A" w:rsidRDefault="0079596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96A" w:rsidRDefault="0079596A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79596A" w:rsidRDefault="0079596A">
      <w:pPr>
        <w:widowControl w:val="0"/>
        <w:autoSpaceDE w:val="0"/>
        <w:autoSpaceDN w:val="0"/>
        <w:spacing w:after="0" w:line="240" w:lineRule="auto"/>
        <w:ind w:left="102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79596A" w:rsidRDefault="000464B7">
      <w:pPr>
        <w:widowControl w:val="0"/>
        <w:autoSpaceDE w:val="0"/>
        <w:autoSpaceDN w:val="0"/>
        <w:spacing w:after="0" w:line="240" w:lineRule="auto"/>
        <w:ind w:left="10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Руководитель образовательной организации   </w:t>
      </w:r>
    </w:p>
    <w:p w:rsidR="0079596A" w:rsidRDefault="000464B7">
      <w:pPr>
        <w:widowControl w:val="0"/>
        <w:autoSpaceDE w:val="0"/>
        <w:autoSpaceDN w:val="0"/>
        <w:spacing w:after="0" w:line="240" w:lineRule="auto"/>
        <w:ind w:left="10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</w:t>
      </w:r>
    </w:p>
    <w:p w:rsidR="0079596A" w:rsidRDefault="000464B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______________2024 г.              ______________________________</w:t>
      </w:r>
    </w:p>
    <w:p w:rsidR="0079596A" w:rsidRDefault="000464B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79596A" w:rsidRDefault="0079596A">
      <w:pPr>
        <w:widowControl w:val="0"/>
        <w:autoSpaceDE w:val="0"/>
        <w:autoSpaceDN w:val="0"/>
        <w:spacing w:after="0" w:line="240" w:lineRule="auto"/>
        <w:ind w:left="102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9596A" w:rsidRDefault="0079596A">
      <w:pPr>
        <w:widowControl w:val="0"/>
        <w:autoSpaceDE w:val="0"/>
        <w:autoSpaceDN w:val="0"/>
        <w:spacing w:after="0" w:line="240" w:lineRule="auto"/>
        <w:ind w:left="102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9596A" w:rsidRDefault="007959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9596A" w:rsidRDefault="000464B7" w:rsidP="000F7837">
      <w:pPr>
        <w:spacing w:after="36" w:line="253" w:lineRule="auto"/>
        <w:ind w:left="-142" w:right="161" w:firstLine="830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ленных мной конкурсных материалов. </w:t>
      </w:r>
      <w:bookmarkStart w:id="0" w:name="_GoBack"/>
      <w:bookmarkEnd w:id="0"/>
    </w:p>
    <w:p w:rsidR="0079596A" w:rsidRDefault="007959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79596A" w:rsidRDefault="007959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79596A" w:rsidRDefault="007959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79596A" w:rsidRDefault="007959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79596A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:rsidR="00C86C1D" w:rsidRPr="000F7837" w:rsidRDefault="000F7837" w:rsidP="000F78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  <w:r w:rsidR="00C86C1D" w:rsidRPr="000F7837">
        <w:rPr>
          <w:rFonts w:ascii="Times New Roman" w:hAnsi="Times New Roman" w:cs="Times New Roman"/>
          <w:sz w:val="28"/>
          <w:szCs w:val="28"/>
        </w:rPr>
        <w:t xml:space="preserve"> к приказу</w:t>
      </w:r>
    </w:p>
    <w:p w:rsidR="00C86C1D" w:rsidRPr="000F7837" w:rsidRDefault="00C86C1D" w:rsidP="000F78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F7837"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</w:p>
    <w:p w:rsidR="00C86C1D" w:rsidRPr="000F7837" w:rsidRDefault="00C86C1D" w:rsidP="000F78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F7837">
        <w:rPr>
          <w:rFonts w:ascii="Times New Roman" w:hAnsi="Times New Roman" w:cs="Times New Roman"/>
          <w:sz w:val="28"/>
          <w:szCs w:val="28"/>
        </w:rPr>
        <w:t>от 09.10.2024 № 38</w:t>
      </w:r>
      <w:r w:rsidR="000F7837">
        <w:rPr>
          <w:rFonts w:ascii="Times New Roman" w:hAnsi="Times New Roman" w:cs="Times New Roman"/>
          <w:sz w:val="28"/>
          <w:szCs w:val="28"/>
        </w:rPr>
        <w:t>7</w:t>
      </w:r>
      <w:r w:rsidRPr="000F7837">
        <w:rPr>
          <w:rFonts w:ascii="Times New Roman" w:hAnsi="Times New Roman" w:cs="Times New Roman"/>
          <w:sz w:val="28"/>
          <w:szCs w:val="28"/>
        </w:rPr>
        <w:t>-ОД</w:t>
      </w:r>
    </w:p>
    <w:p w:rsidR="0079596A" w:rsidRDefault="0079596A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9596A" w:rsidRDefault="00795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96A" w:rsidRDefault="000464B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Состав жюри</w:t>
      </w:r>
    </w:p>
    <w:p w:rsidR="0079596A" w:rsidRDefault="000464B7">
      <w:pPr>
        <w:keepNext/>
        <w:numPr>
          <w:ilvl w:val="2"/>
          <w:numId w:val="4"/>
        </w:numPr>
        <w:suppressAutoHyphens/>
        <w:spacing w:after="0" w:line="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конкурса электронных стенгазет</w:t>
      </w:r>
    </w:p>
    <w:p w:rsidR="0079596A" w:rsidRPr="00C86C1D" w:rsidRDefault="000464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«Помним, гордимся и чтим: герои</w:t>
      </w:r>
      <w:r w:rsidRPr="00C86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Великоустюгского округа</w:t>
      </w:r>
      <w:r w:rsidRPr="00C86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79596A" w:rsidRDefault="007959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79596A" w:rsidRDefault="000464B7">
      <w:pPr>
        <w:numPr>
          <w:ilvl w:val="0"/>
          <w:numId w:val="5"/>
        </w:num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Вологина Ирина Геннадьевна - научный сотрудник информационно - просветительского отдела МБУК ВО "Великоустюгский государственный историко - архитектурный и музей - заповедник.</w:t>
      </w:r>
    </w:p>
    <w:p w:rsidR="0079596A" w:rsidRDefault="000464B7">
      <w:pPr>
        <w:numPr>
          <w:ilvl w:val="0"/>
          <w:numId w:val="5"/>
        </w:num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Тесаловская Лина Вл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адимировна - преподаватель информатики и робототехники БПОУ «ВГПК»</w:t>
      </w:r>
    </w:p>
    <w:p w:rsidR="0079596A" w:rsidRDefault="000464B7">
      <w:pPr>
        <w:numPr>
          <w:ilvl w:val="0"/>
          <w:numId w:val="5"/>
        </w:num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Коряковская Татьяна Владимировна - менеджер управления образования администрации Великоустюгского муниципального округа.</w:t>
      </w:r>
    </w:p>
    <w:p w:rsidR="0079596A" w:rsidRDefault="007959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596A" w:rsidRDefault="0079596A">
      <w:pPr>
        <w:rPr>
          <w:rFonts w:ascii="Times New Roman" w:hAnsi="Times New Roman" w:cs="Times New Roman"/>
          <w:sz w:val="28"/>
          <w:szCs w:val="28"/>
        </w:rPr>
      </w:pPr>
    </w:p>
    <w:sectPr w:rsidR="00795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4B7" w:rsidRDefault="000464B7">
      <w:pPr>
        <w:spacing w:line="240" w:lineRule="auto"/>
      </w:pPr>
      <w:r>
        <w:separator/>
      </w:r>
    </w:p>
  </w:endnote>
  <w:endnote w:type="continuationSeparator" w:id="0">
    <w:p w:rsidR="000464B7" w:rsidRDefault="000464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4B7" w:rsidRDefault="000464B7">
      <w:pPr>
        <w:spacing w:after="0"/>
      </w:pPr>
      <w:r>
        <w:separator/>
      </w:r>
    </w:p>
  </w:footnote>
  <w:footnote w:type="continuationSeparator" w:id="0">
    <w:p w:rsidR="000464B7" w:rsidRDefault="000464B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3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4">
    <w:nsid w:val="77DE3C60"/>
    <w:multiLevelType w:val="singleLevel"/>
    <w:tmpl w:val="77DE3C60"/>
    <w:lvl w:ilvl="0">
      <w:start w:val="1"/>
      <w:numFmt w:val="decimal"/>
      <w:suff w:val="space"/>
      <w:lvlText w:val="%1."/>
      <w:lvlJc w:val="left"/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D10"/>
    <w:rsid w:val="000464B7"/>
    <w:rsid w:val="000F7837"/>
    <w:rsid w:val="00281F0E"/>
    <w:rsid w:val="00390186"/>
    <w:rsid w:val="005A2C18"/>
    <w:rsid w:val="005B3DDC"/>
    <w:rsid w:val="006657A2"/>
    <w:rsid w:val="00705947"/>
    <w:rsid w:val="0079596A"/>
    <w:rsid w:val="00843222"/>
    <w:rsid w:val="008F26DC"/>
    <w:rsid w:val="009421EE"/>
    <w:rsid w:val="009A3BB2"/>
    <w:rsid w:val="00AE286D"/>
    <w:rsid w:val="00AE2D10"/>
    <w:rsid w:val="00B27524"/>
    <w:rsid w:val="00BE4B71"/>
    <w:rsid w:val="00BF464C"/>
    <w:rsid w:val="00C41818"/>
    <w:rsid w:val="00C86C1D"/>
    <w:rsid w:val="00CD0F08"/>
    <w:rsid w:val="00D9482C"/>
    <w:rsid w:val="00DE75D3"/>
    <w:rsid w:val="00FB4A04"/>
    <w:rsid w:val="06301BBF"/>
    <w:rsid w:val="08074F4A"/>
    <w:rsid w:val="520A18A4"/>
    <w:rsid w:val="56AB2699"/>
    <w:rsid w:val="620C2C6F"/>
    <w:rsid w:val="799E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F05618-E747-44CC-9A93-0DB0424F8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User</cp:lastModifiedBy>
  <cp:revision>2</cp:revision>
  <cp:lastPrinted>2024-10-09T13:30:00Z</cp:lastPrinted>
  <dcterms:created xsi:type="dcterms:W3CDTF">2024-10-09T13:31:00Z</dcterms:created>
  <dcterms:modified xsi:type="dcterms:W3CDTF">2024-10-09T13:31:00Z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C22D3DC4F0E1437CA5F48E1E67959F98_13</vt:lpwstr>
  </property>
</Properties>
</file>